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F42A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  <w:lang w:eastAsia="zh-CN"/>
        </w:rPr>
        <w:t>疏勒县</w:t>
      </w: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市场监督管理局关于不合格</w:t>
      </w:r>
    </w:p>
    <w:p w14:paraId="50E213D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62"/>
          <w:sz w:val="44"/>
          <w:szCs w:val="44"/>
        </w:rPr>
        <w:t>食品风险控制情况的通告</w:t>
      </w:r>
    </w:p>
    <w:p w14:paraId="04B789C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（2024年第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期）</w:t>
      </w:r>
    </w:p>
    <w:p w14:paraId="68A3F12F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E2327B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根据喀什地区市场监督管理局食品安全监督抽检结果，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涉及我辖区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1家食品经营主体，1个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批次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现将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  <w:lang w:eastAsia="zh-CN"/>
        </w:rPr>
        <w:t>不合格食品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highlight w:val="none"/>
        </w:rPr>
        <w:t>风险控制情况通告如下：</w:t>
      </w:r>
    </w:p>
    <w:p w14:paraId="06BA4F74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0"/>
          <w:sz w:val="32"/>
          <w:szCs w:val="32"/>
          <w:u w:val="none"/>
          <w:lang w:val="en-US" w:eastAsia="zh-CN"/>
        </w:rPr>
        <w:t>一、疏勒县图尔贡江麦海提蔬菜店</w:t>
      </w:r>
    </w:p>
    <w:p w14:paraId="05A49734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（一）抽检基本情况</w:t>
      </w:r>
    </w:p>
    <w:p w14:paraId="369A174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新疆喀什地区市场监督管理局委托华测检测认证集团北京有限公司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，根据《中华人民共和国食品安全法》和《食品安全抽样检验管理办法》的规定，2024年0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21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图尔贡江麦海提蔬菜店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销售的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进行了食品安全监督抽检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检验结论为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噻虫嗪</w:t>
      </w:r>
      <w:r>
        <w:rPr>
          <w:rFonts w:hint="default" w:ascii="Times New Roman" w:hAnsi="Times New Roman" w:eastAsia="仿宋" w:cs="Times New Roman"/>
          <w:bCs/>
          <w:sz w:val="32"/>
          <w:szCs w:val="32"/>
          <w:u w:val="none"/>
          <w:lang w:val="en-US" w:eastAsia="zh-CN"/>
        </w:rPr>
        <w:t>项目检验不合格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3543ACB3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（二）风险控制情况</w:t>
      </w:r>
    </w:p>
    <w:p w14:paraId="3BD2A9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leftChars="0" w:right="0" w:firstLine="624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Cs/>
          <w:sz w:val="32"/>
          <w:szCs w:val="32"/>
          <w:u w:val="none"/>
          <w:lang w:val="en-US" w:eastAsia="zh-CN"/>
        </w:rPr>
        <w:t>2024年09月19日，疏勒县市场监督管理局执法人员向图尔贡江麦海提蔬菜店（以下简称当事人）送达了由华测检测认证集团北京有限公司出具的编号为NO：A2240490644301002C检验报告。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经现场检查和调查，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2024年08月21日被抽检的香蕉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是当事人2024年08月20日从喀什市阔克兰巴扎一个汉族私人老板那里购进2件（24公斤/件）的，以75.00元/箱购进，购进价格6.25元/公斤，具体销售人已记不清楚，当天购进时未向供货商索要经营主体资质和进货凭证票据，截止至2024年09月19日执法人员检查时为止已销售完毕。</w:t>
      </w:r>
    </w:p>
    <w:p w14:paraId="7225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当事人的行为违反了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bidi="ar"/>
        </w:rPr>
        <w:t>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中华人民共和国食品安全法》第三十四条第一款第二项，依据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《中华人民共和国食品安全法》第一百二十四条第一款第一项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的规定以及市场监管总局《关于规范市场监督管理行政处罚裁量的指导意见》（国市监法规【2022】2号）第十四条第二、第三项的规定及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《中华人民共和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国行政处罚法》第三十二条第一款的规定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，我局决定对当事人从轻处罚如下：</w:t>
      </w:r>
    </w:p>
    <w:p w14:paraId="26C4F64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1.没收违法所得：36.00元（叁拾陆元整）。</w:t>
      </w:r>
    </w:p>
    <w:p w14:paraId="3EAFA0BC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处以1000.00元（壹仟元整）的行政处罚。</w:t>
      </w:r>
    </w:p>
    <w:p w14:paraId="0D3A182F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firstLine="624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pacing w:val="0"/>
          <w:sz w:val="32"/>
          <w:szCs w:val="32"/>
          <w:u w:val="none"/>
          <w:lang w:val="en-US" w:eastAsia="zh-CN"/>
        </w:rPr>
        <w:t>（三）消费提示</w:t>
      </w:r>
    </w:p>
    <w:p w14:paraId="25BE934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在此提示广大消费者在购买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时应从有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合法资质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、信誉良好正规店购买，购买时可以向商家索要查看索票索证，购买时要注意观察有没有异味、有没有掉色等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，避免购买过度成熟和变质的香蕉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0AE31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广大消费者如发现食品安全违法行为，可拨打市场监督管理部门12315热线电话投诉举报。</w:t>
      </w:r>
    </w:p>
    <w:p w14:paraId="479FB8A2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5304" w:firstLineChars="1700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lang w:val="en-US" w:eastAsia="zh-CN"/>
        </w:rPr>
      </w:pPr>
    </w:p>
    <w:p w14:paraId="2837ED2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疏勒县市场监督管理局</w:t>
      </w:r>
    </w:p>
    <w:p w14:paraId="26B72D2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4" w:firstLineChars="200"/>
        <w:jc w:val="center"/>
        <w:textAlignment w:val="auto"/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2024年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2312" w:cs="Times New Roman"/>
          <w:spacing w:val="0"/>
          <w:kern w:val="0"/>
          <w:sz w:val="32"/>
          <w:szCs w:val="32"/>
          <w:highlight w:val="none"/>
          <w:lang w:val="en-US" w:eastAsia="zh-CN" w:bidi="ar-SA"/>
        </w:rPr>
        <w:t>日</w:t>
      </w:r>
    </w:p>
    <w:sectPr>
      <w:footerReference r:id="rId3" w:type="default"/>
      <w:pgSz w:w="11906" w:h="16838"/>
      <w:pgMar w:top="2098" w:right="1474" w:bottom="1928" w:left="1531" w:header="851" w:footer="1531" w:gutter="0"/>
      <w:pgNumType w:fmt="numberInDash"/>
      <w:cols w:space="720" w:num="1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51FB19-700B-4A84-B718-01F892A42C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7620A19-1936-445E-AF1D-9311F09ED1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5325AA-881A-444A-99C7-A22B2CCF86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02F05F-F3B4-45CF-A0E0-2FF877B9FF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6B15D7F-77A6-4C3F-9B5A-D2CC476003F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127997D-E154-4C11-B094-30D81C9471B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1D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E9FD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3E9FD2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B334C"/>
    <w:multiLevelType w:val="singleLevel"/>
    <w:tmpl w:val="809B334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Tg2Y2I2YTMwYTNhMGVjYzg0ZGVlMTFkYjg1MjkifQ=="/>
  </w:docVars>
  <w:rsids>
    <w:rsidRoot w:val="00D10989"/>
    <w:rsid w:val="00054B86"/>
    <w:rsid w:val="00070E43"/>
    <w:rsid w:val="001268FA"/>
    <w:rsid w:val="00130E0B"/>
    <w:rsid w:val="00144933"/>
    <w:rsid w:val="00163E81"/>
    <w:rsid w:val="0017550E"/>
    <w:rsid w:val="001F4FBE"/>
    <w:rsid w:val="003E4A1D"/>
    <w:rsid w:val="00413BF1"/>
    <w:rsid w:val="0056795C"/>
    <w:rsid w:val="00571004"/>
    <w:rsid w:val="00593A9A"/>
    <w:rsid w:val="0060233E"/>
    <w:rsid w:val="006E0F2F"/>
    <w:rsid w:val="00731EE9"/>
    <w:rsid w:val="00790E79"/>
    <w:rsid w:val="008B0312"/>
    <w:rsid w:val="008F0619"/>
    <w:rsid w:val="009450C5"/>
    <w:rsid w:val="00970A88"/>
    <w:rsid w:val="00A20C5A"/>
    <w:rsid w:val="00A25C02"/>
    <w:rsid w:val="00A33C93"/>
    <w:rsid w:val="00AB6ABD"/>
    <w:rsid w:val="00B16B4C"/>
    <w:rsid w:val="00B26237"/>
    <w:rsid w:val="00B5512E"/>
    <w:rsid w:val="00B62FF5"/>
    <w:rsid w:val="00B65D27"/>
    <w:rsid w:val="00BF0FE0"/>
    <w:rsid w:val="00C05834"/>
    <w:rsid w:val="00C54F8F"/>
    <w:rsid w:val="00C74E4C"/>
    <w:rsid w:val="00D10989"/>
    <w:rsid w:val="00D25672"/>
    <w:rsid w:val="00D74095"/>
    <w:rsid w:val="00DC6FF8"/>
    <w:rsid w:val="00E41B72"/>
    <w:rsid w:val="00E9508D"/>
    <w:rsid w:val="00F22DD7"/>
    <w:rsid w:val="01A94884"/>
    <w:rsid w:val="025001C3"/>
    <w:rsid w:val="02BF1B67"/>
    <w:rsid w:val="02D84937"/>
    <w:rsid w:val="02FD1485"/>
    <w:rsid w:val="03661A75"/>
    <w:rsid w:val="03887CA6"/>
    <w:rsid w:val="03CD086B"/>
    <w:rsid w:val="04DD0A0F"/>
    <w:rsid w:val="05E27A84"/>
    <w:rsid w:val="05E36A28"/>
    <w:rsid w:val="06E40322"/>
    <w:rsid w:val="07663058"/>
    <w:rsid w:val="09F64A5F"/>
    <w:rsid w:val="0A212B47"/>
    <w:rsid w:val="0AC80C74"/>
    <w:rsid w:val="0AE42EA2"/>
    <w:rsid w:val="0D9F563B"/>
    <w:rsid w:val="0DE01D89"/>
    <w:rsid w:val="0E6101FF"/>
    <w:rsid w:val="100F5DAF"/>
    <w:rsid w:val="1139305B"/>
    <w:rsid w:val="117E3AD1"/>
    <w:rsid w:val="11BE1A7B"/>
    <w:rsid w:val="12555A69"/>
    <w:rsid w:val="12604664"/>
    <w:rsid w:val="14657DA0"/>
    <w:rsid w:val="14A979BF"/>
    <w:rsid w:val="16106610"/>
    <w:rsid w:val="17546308"/>
    <w:rsid w:val="18877077"/>
    <w:rsid w:val="19524760"/>
    <w:rsid w:val="19F83CE6"/>
    <w:rsid w:val="1AEB5268"/>
    <w:rsid w:val="1B770817"/>
    <w:rsid w:val="1C7979E5"/>
    <w:rsid w:val="1EF4381B"/>
    <w:rsid w:val="1F251040"/>
    <w:rsid w:val="1F3479BE"/>
    <w:rsid w:val="207874C2"/>
    <w:rsid w:val="21454DF8"/>
    <w:rsid w:val="21A47E8B"/>
    <w:rsid w:val="223B259E"/>
    <w:rsid w:val="23B55451"/>
    <w:rsid w:val="240B0A16"/>
    <w:rsid w:val="243F497D"/>
    <w:rsid w:val="2462231B"/>
    <w:rsid w:val="252F4841"/>
    <w:rsid w:val="25381017"/>
    <w:rsid w:val="269E0268"/>
    <w:rsid w:val="28312690"/>
    <w:rsid w:val="29D81F89"/>
    <w:rsid w:val="2A37098E"/>
    <w:rsid w:val="2A400141"/>
    <w:rsid w:val="2A864F25"/>
    <w:rsid w:val="2A9E4C98"/>
    <w:rsid w:val="2B381841"/>
    <w:rsid w:val="2B7464F3"/>
    <w:rsid w:val="2B8F23B5"/>
    <w:rsid w:val="2BC865E8"/>
    <w:rsid w:val="2C3878A7"/>
    <w:rsid w:val="2C421142"/>
    <w:rsid w:val="2CF807C8"/>
    <w:rsid w:val="2D196175"/>
    <w:rsid w:val="2F9D5958"/>
    <w:rsid w:val="2FD10C78"/>
    <w:rsid w:val="30317932"/>
    <w:rsid w:val="30CD4D4D"/>
    <w:rsid w:val="3126266B"/>
    <w:rsid w:val="31E3249B"/>
    <w:rsid w:val="333F4C57"/>
    <w:rsid w:val="338341DB"/>
    <w:rsid w:val="340F388A"/>
    <w:rsid w:val="341D0A17"/>
    <w:rsid w:val="34B945D2"/>
    <w:rsid w:val="35BA7DC6"/>
    <w:rsid w:val="3622753C"/>
    <w:rsid w:val="36A844FD"/>
    <w:rsid w:val="380C5726"/>
    <w:rsid w:val="39893797"/>
    <w:rsid w:val="39FA28E7"/>
    <w:rsid w:val="3B2847E4"/>
    <w:rsid w:val="3B9A0399"/>
    <w:rsid w:val="3C0C27AC"/>
    <w:rsid w:val="3CCD4505"/>
    <w:rsid w:val="3D811B16"/>
    <w:rsid w:val="3D892E49"/>
    <w:rsid w:val="3DB214B9"/>
    <w:rsid w:val="3E077380"/>
    <w:rsid w:val="3E272AF7"/>
    <w:rsid w:val="3E343563"/>
    <w:rsid w:val="3E546A69"/>
    <w:rsid w:val="3F36616F"/>
    <w:rsid w:val="3F6E0029"/>
    <w:rsid w:val="3FAC01DF"/>
    <w:rsid w:val="40FD4201"/>
    <w:rsid w:val="42B65838"/>
    <w:rsid w:val="44AB2D68"/>
    <w:rsid w:val="4566513F"/>
    <w:rsid w:val="45892669"/>
    <w:rsid w:val="459A67BC"/>
    <w:rsid w:val="462F4425"/>
    <w:rsid w:val="474A32F3"/>
    <w:rsid w:val="485853A8"/>
    <w:rsid w:val="4983277D"/>
    <w:rsid w:val="4A936E18"/>
    <w:rsid w:val="4B1570AE"/>
    <w:rsid w:val="4B9304A5"/>
    <w:rsid w:val="4CDE1E91"/>
    <w:rsid w:val="4D3E09CC"/>
    <w:rsid w:val="4DE210DF"/>
    <w:rsid w:val="4E525046"/>
    <w:rsid w:val="4EEA3906"/>
    <w:rsid w:val="50290659"/>
    <w:rsid w:val="50A73457"/>
    <w:rsid w:val="50D21926"/>
    <w:rsid w:val="51974347"/>
    <w:rsid w:val="54A37D3C"/>
    <w:rsid w:val="56CB19FE"/>
    <w:rsid w:val="57144B90"/>
    <w:rsid w:val="573B5B07"/>
    <w:rsid w:val="593248B5"/>
    <w:rsid w:val="5AAD747D"/>
    <w:rsid w:val="5B765E19"/>
    <w:rsid w:val="5B975DB0"/>
    <w:rsid w:val="5D1532F0"/>
    <w:rsid w:val="5DA30A1C"/>
    <w:rsid w:val="5FCD3B2E"/>
    <w:rsid w:val="60747FF6"/>
    <w:rsid w:val="60DA4E48"/>
    <w:rsid w:val="60DF17CB"/>
    <w:rsid w:val="61020776"/>
    <w:rsid w:val="62E40DC0"/>
    <w:rsid w:val="64340620"/>
    <w:rsid w:val="646B0932"/>
    <w:rsid w:val="646E50B9"/>
    <w:rsid w:val="65B762F8"/>
    <w:rsid w:val="66C54B2F"/>
    <w:rsid w:val="67E33225"/>
    <w:rsid w:val="68196877"/>
    <w:rsid w:val="6AA16E80"/>
    <w:rsid w:val="6AD355C2"/>
    <w:rsid w:val="6C6C729D"/>
    <w:rsid w:val="6D3423FC"/>
    <w:rsid w:val="6D491397"/>
    <w:rsid w:val="6DB6693B"/>
    <w:rsid w:val="6DC02986"/>
    <w:rsid w:val="70DD77E3"/>
    <w:rsid w:val="725D2039"/>
    <w:rsid w:val="729B5D0E"/>
    <w:rsid w:val="73D9089C"/>
    <w:rsid w:val="74235ADD"/>
    <w:rsid w:val="745B39A7"/>
    <w:rsid w:val="746A79F9"/>
    <w:rsid w:val="74E01D98"/>
    <w:rsid w:val="75175B20"/>
    <w:rsid w:val="76A2766B"/>
    <w:rsid w:val="785D4B04"/>
    <w:rsid w:val="78965D11"/>
    <w:rsid w:val="78D87FA5"/>
    <w:rsid w:val="79A95325"/>
    <w:rsid w:val="7B2517AC"/>
    <w:rsid w:val="7B32428B"/>
    <w:rsid w:val="7BBF030C"/>
    <w:rsid w:val="7D787377"/>
    <w:rsid w:val="7E21356B"/>
    <w:rsid w:val="7E703673"/>
    <w:rsid w:val="7EFA45C4"/>
    <w:rsid w:val="7FB83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896</Words>
  <Characters>983</Characters>
  <Lines>4</Lines>
  <Paragraphs>1</Paragraphs>
  <TotalTime>14</TotalTime>
  <ScaleCrop>false</ScaleCrop>
  <LinksUpToDate>false</LinksUpToDate>
  <CharactersWithSpaces>1025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2020-07-06T08:14:00Z</dcterms:created>
  <dc:creator>王 玉玺</dc:creator>
  <cp:lastModifiedBy>每个人都是限量版</cp:lastModifiedBy>
  <cp:lastPrinted>2024-10-18T08:45:00Z</cp:lastPrinted>
  <dcterms:modified xsi:type="dcterms:W3CDTF">2024-11-04T11:14:51Z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C3FBA6C28623421BAF845EC82049655D_13</vt:lpwstr>
  </property>
</Properties>
</file>