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F42AC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kern w:val="6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kern w:val="62"/>
          <w:sz w:val="44"/>
          <w:szCs w:val="44"/>
          <w:lang w:eastAsia="zh-CN"/>
        </w:rPr>
        <w:t>疏勒县</w:t>
      </w:r>
      <w:r>
        <w:rPr>
          <w:rFonts w:hint="default" w:ascii="Times New Roman" w:hAnsi="Times New Roman" w:eastAsia="方正小标宋简体" w:cs="Times New Roman"/>
          <w:spacing w:val="0"/>
          <w:kern w:val="62"/>
          <w:sz w:val="44"/>
          <w:szCs w:val="44"/>
        </w:rPr>
        <w:t>市场监督管理局关于不合格</w:t>
      </w:r>
    </w:p>
    <w:p w14:paraId="50E213D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kern w:val="6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kern w:val="62"/>
          <w:sz w:val="44"/>
          <w:szCs w:val="44"/>
        </w:rPr>
        <w:t>食品风险控制情况的通告</w:t>
      </w:r>
    </w:p>
    <w:p w14:paraId="04B789C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/>
        <w:jc w:val="center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（2025年第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期）</w:t>
      </w:r>
    </w:p>
    <w:p w14:paraId="68A3F12F"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snapToGrid/>
        <w:spacing w:before="0" w:beforeAutospacing="0" w:after="0" w:afterAutospacing="0" w:line="620" w:lineRule="exact"/>
        <w:ind w:left="0" w:leftChars="0" w:firstLine="624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 w14:paraId="7E2327B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24" w:firstLineChars="200"/>
        <w:textAlignment w:val="auto"/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根据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疏勒县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市场监督管理局食品安全监督抽检结果，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</w:rPr>
        <w:t>涉及我辖区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  <w:lang w:val="en-US" w:eastAsia="zh-CN"/>
        </w:rPr>
        <w:t>家食品经营主体，</w:t>
      </w:r>
      <w:r>
        <w:rPr>
          <w:rFonts w:hint="eastAsia" w:ascii="Times New Roman" w:hAnsi="Times New Roman" w:eastAsia="方正仿宋_GB2312" w:cs="Times New Roman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  <w:lang w:val="en-US" w:eastAsia="zh-CN"/>
        </w:rPr>
        <w:t>个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</w:rPr>
        <w:t>批次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  <w:lang w:val="en-US" w:eastAsia="zh-CN"/>
        </w:rPr>
        <w:t>为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</w:rPr>
        <w:t>不合格食品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</w:rPr>
        <w:t>现将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  <w:lang w:eastAsia="zh-CN"/>
        </w:rPr>
        <w:t>不合格食品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</w:rPr>
        <w:t>风险控制情况通告如下：</w:t>
      </w:r>
    </w:p>
    <w:p w14:paraId="06BA4F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624" w:firstLineChars="200"/>
        <w:textAlignment w:val="auto"/>
        <w:rPr>
          <w:rFonts w:hint="default" w:ascii="Times New Roman" w:hAnsi="Times New Roman" w:eastAsia="黑体" w:cs="Times New Roman"/>
          <w:b/>
          <w:bCs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pacing w:val="0"/>
          <w:sz w:val="32"/>
          <w:szCs w:val="32"/>
          <w:u w:val="none"/>
          <w:lang w:val="en-US" w:eastAsia="zh-CN"/>
        </w:rPr>
        <w:t>一、</w:t>
      </w:r>
      <w:r>
        <w:rPr>
          <w:rFonts w:hint="eastAsia" w:ascii="Times New Roman" w:hAnsi="Times New Roman" w:eastAsia="黑体" w:cs="Times New Roman"/>
          <w:b/>
          <w:bCs/>
          <w:spacing w:val="0"/>
          <w:sz w:val="32"/>
          <w:szCs w:val="32"/>
          <w:u w:val="none"/>
          <w:lang w:val="en-US" w:eastAsia="zh-CN"/>
        </w:rPr>
        <w:t>疏勒县利民百货商店</w:t>
      </w:r>
    </w:p>
    <w:p w14:paraId="369A174E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624" w:firstLineChars="200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b/>
          <w:bCs/>
          <w:spacing w:val="0"/>
          <w:sz w:val="32"/>
          <w:szCs w:val="32"/>
          <w:u w:val="none"/>
          <w:lang w:val="en-US" w:eastAsia="zh-CN"/>
        </w:rPr>
        <w:t>（一）抽检基本情况。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疏勒县市场监督管理局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委托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新疆华博技术有限公司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，根据《中华人民共和国食品安全法》和《食品安全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抽样检验管理办法》的规定，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2025年1月14日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对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疏勒县利民百货商店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销售的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香蕉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进行了食品安全监督抽检，检验结论为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噻虫胺、噻虫嗪</w:t>
      </w:r>
      <w:r>
        <w:rPr>
          <w:rFonts w:hint="default" w:ascii="Times New Roman" w:hAnsi="Times New Roman" w:eastAsia="仿宋" w:cs="Times New Roman"/>
          <w:bCs/>
          <w:sz w:val="32"/>
          <w:szCs w:val="32"/>
          <w:u w:val="none"/>
          <w:lang w:val="en-US" w:eastAsia="zh-CN"/>
        </w:rPr>
        <w:t>项目检验不合格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。</w:t>
      </w:r>
    </w:p>
    <w:p w14:paraId="3BD2A9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b/>
          <w:bCs/>
          <w:spacing w:val="0"/>
          <w:sz w:val="32"/>
          <w:szCs w:val="32"/>
          <w:u w:val="none"/>
          <w:lang w:val="en-US" w:eastAsia="zh-CN"/>
        </w:rPr>
        <w:t>（二）风险控制情况。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20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日，疏勒县市场监督管理局执法人员向</w:t>
      </w:r>
      <w:r>
        <w:rPr>
          <w:rFonts w:hint="eastAsia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疏勒县利民百货商店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以下简称当事人）送达了由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新疆华博技术有限公司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出具的编号NO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：2025-HBJC-BG-0592G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的检验报告。经现场检查和调查，当事人于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2025年1月14日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被抽检的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香蕉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是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13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日从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喀什库克兰市场崔汉臣处购进的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，一共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购进了3件（11kg/件）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，截止至202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20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日执法人员检查时为止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已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全部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销售完毕。</w:t>
      </w:r>
    </w:p>
    <w:p w14:paraId="2D9B4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当事人的行为违反了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bidi="ar"/>
        </w:rPr>
        <w:t>《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中华人民共和国食品安全法》第三十四条第一款第二项，依据《中华人民共和国食品安全法》第一百二十四条第一款第一项的规定及《中华人民共和国行政处罚法》第三十二条第一款的规定，鉴于当事人已经认识到其错误行为，在案件调查中当事人积极配合调查工作，及时向我们提供相关证据。我局决定对当事人的违法行为责令改正并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并处罚如下：</w:t>
      </w:r>
    </w:p>
    <w:p w14:paraId="3C3B0E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1.没收违法所得：66.00元（陆拾陆元整）</w:t>
      </w:r>
    </w:p>
    <w:p w14:paraId="25369B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2.处以1000.00元罚款（壹仟元整）。</w:t>
      </w:r>
    </w:p>
    <w:p w14:paraId="4111C06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24" w:firstLineChars="200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b/>
          <w:bCs/>
          <w:spacing w:val="0"/>
          <w:sz w:val="32"/>
          <w:szCs w:val="32"/>
          <w:u w:val="none"/>
          <w:lang w:val="en-US" w:eastAsia="zh-CN"/>
        </w:rPr>
        <w:t>（三）消费提示。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在此提示广大消费者在购买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水果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时应从有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合法资质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、信誉良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好的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正规店购买，购买时可以向商家索要查看索票索证，购买时要注意观察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水果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有没有黑斑和异味、有没有掉色等。</w:t>
      </w:r>
    </w:p>
    <w:p w14:paraId="71A14B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624" w:firstLineChars="200"/>
        <w:textAlignment w:val="auto"/>
        <w:rPr>
          <w:rFonts w:hint="default" w:ascii="Times New Roman" w:hAnsi="Times New Roman" w:eastAsia="黑体" w:cs="Times New Roman"/>
          <w:b/>
          <w:bCs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pacing w:val="0"/>
          <w:sz w:val="32"/>
          <w:szCs w:val="32"/>
          <w:u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/>
          <w:bCs/>
          <w:spacing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b/>
          <w:bCs/>
          <w:spacing w:val="0"/>
          <w:sz w:val="32"/>
          <w:szCs w:val="32"/>
          <w:u w:val="none"/>
          <w:lang w:val="en-US" w:eastAsia="zh-CN"/>
        </w:rPr>
        <w:t>疏勒县玲儿鲜果时光水果店</w:t>
      </w:r>
    </w:p>
    <w:p w14:paraId="01966BBB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624" w:firstLineChars="200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b/>
          <w:bCs/>
          <w:spacing w:val="0"/>
          <w:sz w:val="32"/>
          <w:szCs w:val="32"/>
          <w:u w:val="none"/>
          <w:lang w:val="en-US" w:eastAsia="zh-CN"/>
        </w:rPr>
        <w:t>（一）抽检基本情况。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疏勒县市场监督管理局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委托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新疆华博技术有限公司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，根据《中华人民共和国食品安全法》和《食品安全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抽样检验管理办法》的规定，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2025年1月14日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对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疏勒县玲儿鲜果时光水果店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销售的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香蕉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进行了食品安全监督抽检，检验结论为</w:t>
      </w:r>
      <w:r>
        <w:rPr>
          <w:rFonts w:hint="eastAsia" w:ascii="仿宋" w:hAnsi="仿宋" w:eastAsia="仿宋" w:cs="仿宋"/>
          <w:bCs/>
          <w:sz w:val="30"/>
          <w:szCs w:val="30"/>
          <w:u w:val="none"/>
          <w:lang w:val="en-US" w:eastAsia="zh-CN"/>
        </w:rPr>
        <w:t>吡虫啉</w:t>
      </w:r>
      <w:r>
        <w:rPr>
          <w:rFonts w:hint="default" w:ascii="Times New Roman" w:hAnsi="Times New Roman" w:eastAsia="仿宋" w:cs="Times New Roman"/>
          <w:bCs/>
          <w:sz w:val="32"/>
          <w:szCs w:val="32"/>
          <w:u w:val="none"/>
          <w:lang w:val="en-US" w:eastAsia="zh-CN"/>
        </w:rPr>
        <w:t>项目检验不合格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。</w:t>
      </w:r>
    </w:p>
    <w:p w14:paraId="5BD811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b/>
          <w:bCs/>
          <w:spacing w:val="0"/>
          <w:sz w:val="32"/>
          <w:szCs w:val="32"/>
          <w:u w:val="none"/>
          <w:lang w:val="en-US" w:eastAsia="zh-CN"/>
        </w:rPr>
        <w:t>（二）风险控制情况。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20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日，疏勒县市场监督管理局执法人员向</w:t>
      </w:r>
      <w:r>
        <w:rPr>
          <w:rFonts w:hint="eastAsia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疏勒县利民百货商店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以下简称当事人）送达了由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新疆华博技术有限公司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出具的编号NO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：2025-HBJC-BG-0603G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的检验报告。经现场检查和调查，当事人于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2025年1月14日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被抽检的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香蕉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是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13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日从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疏附县江南农贸批发市场徐氏香蕉果业处购进的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，一共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购进了5件（11kg/件）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，截止至202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20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日执法人员检查时为止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已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全部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销售完毕。</w:t>
      </w:r>
    </w:p>
    <w:p w14:paraId="75BE0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当事人的行为违反了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bidi="ar"/>
        </w:rPr>
        <w:t>《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中华人民共和国食品安全法》第三十四条第一款第二项，依据《中华人民共和国食品安全法》第一百二十四条第一款第一项的规定及《中华人民共和国行政处罚法》第三十二条第一款的规定，鉴于当事人已经认识到其错误行为，在案件调查中当事人积极配合调查工作，及时向我们提供相关证据。我局决定对当事人的违法行为责令改正并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并处罚如下：</w:t>
      </w:r>
    </w:p>
    <w:p w14:paraId="1259A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1.没收违法所得60.50元（陆拾元伍角）</w:t>
      </w:r>
    </w:p>
    <w:p w14:paraId="1CE89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2.处以1000.00元罚款（壹仟元整）。</w:t>
      </w:r>
    </w:p>
    <w:p w14:paraId="642760A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24" w:firstLineChars="200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b/>
          <w:bCs/>
          <w:spacing w:val="0"/>
          <w:sz w:val="32"/>
          <w:szCs w:val="32"/>
          <w:u w:val="none"/>
          <w:lang w:val="en-US" w:eastAsia="zh-CN"/>
        </w:rPr>
        <w:t>（三）消费提示。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在此提示广大消费者在购买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水果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时应从有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合法资质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、信誉良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好的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正规店购买，购买时可以向商家索要查看索票索证，购买时要注意观察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水果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有没有黑斑和异味、有没有掉色等。</w:t>
      </w:r>
    </w:p>
    <w:p w14:paraId="4C53E8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624" w:firstLineChars="200"/>
        <w:textAlignment w:val="auto"/>
        <w:rPr>
          <w:rFonts w:hint="default" w:ascii="Times New Roman" w:hAnsi="Times New Roman" w:eastAsia="黑体" w:cs="Times New Roman"/>
          <w:b/>
          <w:bCs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pacing w:val="0"/>
          <w:sz w:val="32"/>
          <w:szCs w:val="32"/>
          <w:u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/>
          <w:bCs/>
          <w:spacing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b/>
          <w:bCs/>
          <w:spacing w:val="0"/>
          <w:sz w:val="32"/>
          <w:szCs w:val="32"/>
          <w:u w:val="none"/>
          <w:lang w:val="en-US" w:eastAsia="zh-CN"/>
        </w:rPr>
        <w:t>疏勒县之尊果蔬直供店</w:t>
      </w:r>
    </w:p>
    <w:p w14:paraId="44D3697F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24" w:firstLineChars="200"/>
        <w:jc w:val="left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b/>
          <w:bCs/>
          <w:spacing w:val="0"/>
          <w:sz w:val="32"/>
          <w:szCs w:val="32"/>
          <w:u w:val="none"/>
          <w:lang w:val="en-US" w:eastAsia="zh-CN"/>
        </w:rPr>
        <w:t>（一）抽检基本情况。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疏勒县市场监督管理局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委托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新疆华博技术有限公司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，根据《中华人民共和国食品安全法》和《食品安全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抽样检验管理办法》的规定，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2025年1月14日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对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疏勒县之尊果蔬直供店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销售的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韭菜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进行了食品安全监督抽检，检验结论为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毒死蜱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项目检验不合格。</w:t>
      </w:r>
    </w:p>
    <w:p w14:paraId="4F3221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b/>
          <w:bCs/>
          <w:spacing w:val="0"/>
          <w:sz w:val="32"/>
          <w:szCs w:val="32"/>
          <w:u w:val="none"/>
          <w:lang w:val="en-US" w:eastAsia="zh-CN"/>
        </w:rPr>
        <w:t>（二）风险控制情况。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20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日，疏勒县市场监督管理局执法人员向</w:t>
      </w:r>
      <w:r>
        <w:rPr>
          <w:rFonts w:hint="eastAsia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疏勒县之尊果蔬直供店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以下简称当事人）送达了由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新疆华博技术有限公司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出具的编号NO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：2025-HBJC-BG-0599G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的检验报告。经现场检查和调查，当事人于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2025年1月14日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被抽检的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韭菜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是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13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日从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疏附县江南农贸批发市场麦麦提依明处购进的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，一共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购进了1箱（12kg/件）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，截止至202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20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日执法人员检查时为止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已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全部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销售完毕。</w:t>
      </w:r>
    </w:p>
    <w:p w14:paraId="780AD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当事人的行为违反了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bidi="ar"/>
        </w:rPr>
        <w:t>《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中华人民共和国食品安全法》第三十四条第一款第二项，依据《中华人民共和国食品安全法》第一百二十四条第一款第一项的规定及《中华人民共和国行政处罚法》第三十二条第一款的规定，鉴于当事人已经认识到其错误行为，在案件调查中当事人积极配合调查工作，及时向我们提供相关证据。我局决定对当事人的违法行为责令改正并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并处罚如下：</w:t>
      </w:r>
    </w:p>
    <w:p w14:paraId="2A71F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1.没收违法所得28.8元（贰拾捌元捌角）</w:t>
      </w:r>
    </w:p>
    <w:p w14:paraId="66B38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2.处以1000.00元罚款（壹仟元整）。</w:t>
      </w:r>
    </w:p>
    <w:p w14:paraId="51DB129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24" w:firstLineChars="200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b/>
          <w:bCs/>
          <w:spacing w:val="0"/>
          <w:sz w:val="32"/>
          <w:szCs w:val="32"/>
          <w:u w:val="none"/>
          <w:lang w:val="en-US" w:eastAsia="zh-CN"/>
        </w:rPr>
        <w:t>（三）消费提示。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在此提示广大消费者在购买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韭菜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时应从有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合法资质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、信誉良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好的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正规店购买，购买时可以向商家索要查看索票索证，购买时要注意观察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韭菜的外观、宽窄、割口等，食用前请充分清洗，不宜久放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。</w:t>
      </w:r>
    </w:p>
    <w:p w14:paraId="40AE317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24" w:firstLineChars="200"/>
        <w:textAlignment w:val="auto"/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</w:rPr>
        <w:t>广大消费者如发现食品安全违法行为，可拨打市场监督管理部门12315热线电话投诉举报。</w:t>
      </w:r>
      <w:bookmarkStart w:id="0" w:name="_GoBack"/>
      <w:bookmarkEnd w:id="0"/>
    </w:p>
    <w:p w14:paraId="022160F4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5304" w:firstLineChars="1700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lang w:val="en-US" w:eastAsia="zh-CN"/>
        </w:rPr>
      </w:pPr>
    </w:p>
    <w:p w14:paraId="38BBA945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5304" w:firstLineChars="1700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lang w:val="en-US" w:eastAsia="zh-CN"/>
        </w:rPr>
      </w:pPr>
    </w:p>
    <w:p w14:paraId="2837ED2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24" w:firstLineChars="200"/>
        <w:jc w:val="center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 xml:space="preserve">              疏勒县市场监督管理局</w:t>
      </w:r>
    </w:p>
    <w:p w14:paraId="26B72D2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24" w:firstLineChars="200"/>
        <w:jc w:val="center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 xml:space="preserve">                            2025年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13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日</w:t>
      </w:r>
    </w:p>
    <w:sectPr>
      <w:footerReference r:id="rId3" w:type="default"/>
      <w:pgSz w:w="11906" w:h="16838"/>
      <w:pgMar w:top="1984" w:right="1474" w:bottom="1814" w:left="1531" w:header="851" w:footer="1531" w:gutter="0"/>
      <w:pgNumType w:fmt="numberInDash"/>
      <w:cols w:space="720" w:num="1"/>
      <w:docGrid w:type="linesAndChars" w:linePitch="577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8F1B58-9DA5-40F1-A283-BB50C86E91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AB981C3-E7AA-45F2-B67C-7CC02A05B55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B7DF2D2-89C3-4321-A2EB-EF779E85FBD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883349B-3129-4071-A4B8-8460DEE55E7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1D410BC-FF39-423E-8F27-3872C5518C9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19EDE065-44CB-42F4-BA43-6F0BC806F97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91D4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3E9FD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3E9FD2">
                    <w:pPr>
                      <w:pStyle w:val="2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ZTg2Y2I2YTMwYTNhMGVjYzg0ZGVlMTFkYjg1MjkifQ=="/>
  </w:docVars>
  <w:rsids>
    <w:rsidRoot w:val="00D10989"/>
    <w:rsid w:val="00054B86"/>
    <w:rsid w:val="00070E43"/>
    <w:rsid w:val="001268FA"/>
    <w:rsid w:val="00130E0B"/>
    <w:rsid w:val="00144933"/>
    <w:rsid w:val="00163E81"/>
    <w:rsid w:val="0017550E"/>
    <w:rsid w:val="001F4FBE"/>
    <w:rsid w:val="003E4A1D"/>
    <w:rsid w:val="00413BF1"/>
    <w:rsid w:val="0056795C"/>
    <w:rsid w:val="00571004"/>
    <w:rsid w:val="00593A9A"/>
    <w:rsid w:val="0060233E"/>
    <w:rsid w:val="006E0F2F"/>
    <w:rsid w:val="00731EE9"/>
    <w:rsid w:val="00790E79"/>
    <w:rsid w:val="008B0312"/>
    <w:rsid w:val="008F0619"/>
    <w:rsid w:val="009450C5"/>
    <w:rsid w:val="00970A88"/>
    <w:rsid w:val="00A20C5A"/>
    <w:rsid w:val="00A25C02"/>
    <w:rsid w:val="00A33C93"/>
    <w:rsid w:val="00AB6ABD"/>
    <w:rsid w:val="00B16B4C"/>
    <w:rsid w:val="00B26237"/>
    <w:rsid w:val="00B5512E"/>
    <w:rsid w:val="00B62FF5"/>
    <w:rsid w:val="00B65D27"/>
    <w:rsid w:val="00BF0FE0"/>
    <w:rsid w:val="00C05834"/>
    <w:rsid w:val="00C54F8F"/>
    <w:rsid w:val="00C74E4C"/>
    <w:rsid w:val="00D10989"/>
    <w:rsid w:val="00D25672"/>
    <w:rsid w:val="00D74095"/>
    <w:rsid w:val="00DC6FF8"/>
    <w:rsid w:val="00E41B72"/>
    <w:rsid w:val="00E9508D"/>
    <w:rsid w:val="00F22DD7"/>
    <w:rsid w:val="01A94884"/>
    <w:rsid w:val="025001C3"/>
    <w:rsid w:val="02BF1B67"/>
    <w:rsid w:val="02D84937"/>
    <w:rsid w:val="02FD1485"/>
    <w:rsid w:val="03661A75"/>
    <w:rsid w:val="03887CA6"/>
    <w:rsid w:val="03CD086B"/>
    <w:rsid w:val="04DD0A0F"/>
    <w:rsid w:val="05E27A84"/>
    <w:rsid w:val="05E36A28"/>
    <w:rsid w:val="06E40322"/>
    <w:rsid w:val="07663058"/>
    <w:rsid w:val="09F64A5F"/>
    <w:rsid w:val="0A212B47"/>
    <w:rsid w:val="0ABF483A"/>
    <w:rsid w:val="0AC80C74"/>
    <w:rsid w:val="0AE42EA2"/>
    <w:rsid w:val="0D9F563B"/>
    <w:rsid w:val="0DE01D89"/>
    <w:rsid w:val="0E6101FF"/>
    <w:rsid w:val="100F5DAF"/>
    <w:rsid w:val="1139305B"/>
    <w:rsid w:val="117E3AD1"/>
    <w:rsid w:val="11BE1A7B"/>
    <w:rsid w:val="12555A69"/>
    <w:rsid w:val="12604664"/>
    <w:rsid w:val="14657DA0"/>
    <w:rsid w:val="14A979BF"/>
    <w:rsid w:val="16106610"/>
    <w:rsid w:val="17546308"/>
    <w:rsid w:val="18877077"/>
    <w:rsid w:val="19524760"/>
    <w:rsid w:val="19797EC6"/>
    <w:rsid w:val="19F83CE6"/>
    <w:rsid w:val="1AEB5268"/>
    <w:rsid w:val="1B770817"/>
    <w:rsid w:val="1C7979E5"/>
    <w:rsid w:val="1D6477EC"/>
    <w:rsid w:val="1EF4381B"/>
    <w:rsid w:val="1F251040"/>
    <w:rsid w:val="1F3479BE"/>
    <w:rsid w:val="207874C2"/>
    <w:rsid w:val="21454DF8"/>
    <w:rsid w:val="21A47E8B"/>
    <w:rsid w:val="223B259E"/>
    <w:rsid w:val="23B55451"/>
    <w:rsid w:val="240B0A16"/>
    <w:rsid w:val="243F497D"/>
    <w:rsid w:val="2462231B"/>
    <w:rsid w:val="252F4841"/>
    <w:rsid w:val="25381017"/>
    <w:rsid w:val="269E0268"/>
    <w:rsid w:val="28312690"/>
    <w:rsid w:val="28EC1EC0"/>
    <w:rsid w:val="29D81F89"/>
    <w:rsid w:val="2A37098E"/>
    <w:rsid w:val="2A400141"/>
    <w:rsid w:val="2A864F25"/>
    <w:rsid w:val="2A9E4C98"/>
    <w:rsid w:val="2B381841"/>
    <w:rsid w:val="2B7464F3"/>
    <w:rsid w:val="2B8F23B5"/>
    <w:rsid w:val="2BC865E8"/>
    <w:rsid w:val="2C3878A7"/>
    <w:rsid w:val="2C421142"/>
    <w:rsid w:val="2CF807C8"/>
    <w:rsid w:val="2D196175"/>
    <w:rsid w:val="2F9D5958"/>
    <w:rsid w:val="2FD10C78"/>
    <w:rsid w:val="30317932"/>
    <w:rsid w:val="30CD4D4D"/>
    <w:rsid w:val="3126266B"/>
    <w:rsid w:val="31E3249B"/>
    <w:rsid w:val="333F4C57"/>
    <w:rsid w:val="338341DB"/>
    <w:rsid w:val="33E83A2E"/>
    <w:rsid w:val="340F388A"/>
    <w:rsid w:val="341D0A17"/>
    <w:rsid w:val="34B945D2"/>
    <w:rsid w:val="35BA7DC6"/>
    <w:rsid w:val="3622753C"/>
    <w:rsid w:val="36A844FD"/>
    <w:rsid w:val="380C5726"/>
    <w:rsid w:val="397B5426"/>
    <w:rsid w:val="39893797"/>
    <w:rsid w:val="39FA28E7"/>
    <w:rsid w:val="3B2847E4"/>
    <w:rsid w:val="3B9A0399"/>
    <w:rsid w:val="3BEE1695"/>
    <w:rsid w:val="3C0C27AC"/>
    <w:rsid w:val="3CCD4505"/>
    <w:rsid w:val="3D811B16"/>
    <w:rsid w:val="3D892E49"/>
    <w:rsid w:val="3DB214B9"/>
    <w:rsid w:val="3E077380"/>
    <w:rsid w:val="3E272AF7"/>
    <w:rsid w:val="3E343563"/>
    <w:rsid w:val="3E546A69"/>
    <w:rsid w:val="3F36616F"/>
    <w:rsid w:val="3F6E0029"/>
    <w:rsid w:val="3FAC01DF"/>
    <w:rsid w:val="40FD4201"/>
    <w:rsid w:val="42B65838"/>
    <w:rsid w:val="44AB2D68"/>
    <w:rsid w:val="4566513F"/>
    <w:rsid w:val="45892669"/>
    <w:rsid w:val="459A67BC"/>
    <w:rsid w:val="462F4425"/>
    <w:rsid w:val="474A32F3"/>
    <w:rsid w:val="47911ADF"/>
    <w:rsid w:val="485853A8"/>
    <w:rsid w:val="4983277D"/>
    <w:rsid w:val="4A936E18"/>
    <w:rsid w:val="4B1570AE"/>
    <w:rsid w:val="4B9304A5"/>
    <w:rsid w:val="4CDE1E91"/>
    <w:rsid w:val="4D3E09CC"/>
    <w:rsid w:val="4DE210DF"/>
    <w:rsid w:val="4E525046"/>
    <w:rsid w:val="4EEA3906"/>
    <w:rsid w:val="50290659"/>
    <w:rsid w:val="50A73457"/>
    <w:rsid w:val="50D21926"/>
    <w:rsid w:val="51974347"/>
    <w:rsid w:val="5303346D"/>
    <w:rsid w:val="54A37D3C"/>
    <w:rsid w:val="56CB19FE"/>
    <w:rsid w:val="57144B90"/>
    <w:rsid w:val="573B5B07"/>
    <w:rsid w:val="593248B5"/>
    <w:rsid w:val="593E6ABE"/>
    <w:rsid w:val="5AAD747D"/>
    <w:rsid w:val="5B765E19"/>
    <w:rsid w:val="5B975DB0"/>
    <w:rsid w:val="5CD8402A"/>
    <w:rsid w:val="5D1532F0"/>
    <w:rsid w:val="5DA30A1C"/>
    <w:rsid w:val="5FCD3B2E"/>
    <w:rsid w:val="60747FF6"/>
    <w:rsid w:val="60DA4E48"/>
    <w:rsid w:val="60DF17CB"/>
    <w:rsid w:val="61020776"/>
    <w:rsid w:val="62E40DC0"/>
    <w:rsid w:val="639A01CB"/>
    <w:rsid w:val="64340620"/>
    <w:rsid w:val="646B0932"/>
    <w:rsid w:val="646E50B9"/>
    <w:rsid w:val="65B762F8"/>
    <w:rsid w:val="66C54B2F"/>
    <w:rsid w:val="67E33225"/>
    <w:rsid w:val="68196877"/>
    <w:rsid w:val="6AA16E80"/>
    <w:rsid w:val="6AD355C2"/>
    <w:rsid w:val="6C6C729D"/>
    <w:rsid w:val="6D3423FC"/>
    <w:rsid w:val="6D491397"/>
    <w:rsid w:val="6DB6693B"/>
    <w:rsid w:val="6DC02986"/>
    <w:rsid w:val="70DD77E3"/>
    <w:rsid w:val="725D2039"/>
    <w:rsid w:val="729B5D0E"/>
    <w:rsid w:val="73D9089C"/>
    <w:rsid w:val="74235ADD"/>
    <w:rsid w:val="745B39A7"/>
    <w:rsid w:val="746A79F9"/>
    <w:rsid w:val="74E01D98"/>
    <w:rsid w:val="75175B20"/>
    <w:rsid w:val="76A2766B"/>
    <w:rsid w:val="785D4B04"/>
    <w:rsid w:val="78965D11"/>
    <w:rsid w:val="78D87FA5"/>
    <w:rsid w:val="79A95325"/>
    <w:rsid w:val="7B2517AC"/>
    <w:rsid w:val="7B32428B"/>
    <w:rsid w:val="7BBF030C"/>
    <w:rsid w:val="7D787377"/>
    <w:rsid w:val="7E21356B"/>
    <w:rsid w:val="7E703673"/>
    <w:rsid w:val="7EFA45C4"/>
    <w:rsid w:val="7FB835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1911</Words>
  <Characters>2083</Characters>
  <Lines>4</Lines>
  <Paragraphs>1</Paragraphs>
  <TotalTime>7</TotalTime>
  <ScaleCrop>false</ScaleCrop>
  <LinksUpToDate>false</LinksUpToDate>
  <CharactersWithSpaces>2125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2020-07-06T08:14:00Z</dcterms:created>
  <dc:creator>王 玉玺</dc:creator>
  <cp:lastModifiedBy>每个人都是限量版</cp:lastModifiedBy>
  <cp:lastPrinted>2025-03-13T02:44:41Z</cp:lastPrinted>
  <dcterms:modified xsi:type="dcterms:W3CDTF">2025-03-13T02:48:11Z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C3FBA6C28623421BAF845EC82049655D_13</vt:lpwstr>
  </property>
  <property fmtid="{D5CDD505-2E9C-101B-9397-08002B2CF9AE}" pid="4" name="KSOTemplateDocerSaveRecord">
    <vt:lpwstr>eyJoZGlkIjoiYjU2ZTg2Y2I2YTMwYTNhMGVjYzg0ZGVlMTFkYjg1MjkiLCJ1c2VySWQiOiIzOTY4MzY5OTAifQ==</vt:lpwstr>
  </property>
</Properties>
</file>